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84" w:rsidRPr="00285CD8" w:rsidRDefault="00187884" w:rsidP="00187884">
      <w:pPr>
        <w:jc w:val="center"/>
        <w:rPr>
          <w:rFonts w:asciiTheme="minorHAnsi" w:hAnsiTheme="minorHAnsi" w:cstheme="minorHAnsi"/>
          <w:b/>
          <w:u w:val="single"/>
        </w:rPr>
      </w:pPr>
      <w:r w:rsidRPr="00285CD8">
        <w:rPr>
          <w:rFonts w:asciiTheme="minorHAnsi" w:hAnsiTheme="minorHAnsi" w:cstheme="minorHAnsi"/>
          <w:b/>
          <w:u w:val="single"/>
        </w:rPr>
        <w:t>DECLARACIÓN FINAL DE PUBLICIDAD</w:t>
      </w:r>
    </w:p>
    <w:p w:rsidR="00285CD8" w:rsidRDefault="00285CD8" w:rsidP="00187884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285CD8" w:rsidRDefault="00285CD8" w:rsidP="00187884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285CD8" w:rsidRPr="00285CD8" w:rsidRDefault="00285CD8" w:rsidP="00187884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187884" w:rsidRPr="00285CD8" w:rsidRDefault="00187884" w:rsidP="00187884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187884" w:rsidRPr="00285CD8" w:rsidRDefault="00187884" w:rsidP="00187884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</w:rPr>
      </w:pP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Nº EXPEDIENTE:</w:t>
      </w:r>
      <w:r w:rsidRPr="00285CD8">
        <w:rPr>
          <w:rFonts w:asciiTheme="minorHAnsi" w:hAnsiTheme="minorHAnsi" w:cstheme="minorHAnsi"/>
          <w:b/>
          <w:sz w:val="20"/>
          <w:szCs w:val="20"/>
        </w:rPr>
        <w:tab/>
      </w:r>
      <w:r w:rsidRPr="00285CD8">
        <w:rPr>
          <w:rFonts w:asciiTheme="minorHAnsi" w:hAnsiTheme="minorHAnsi" w:cstheme="minorHAnsi"/>
          <w:b/>
          <w:sz w:val="20"/>
          <w:szCs w:val="20"/>
        </w:rPr>
        <w:tab/>
      </w:r>
      <w:r w:rsidR="00171D5B">
        <w:rPr>
          <w:rFonts w:asciiTheme="minorHAnsi" w:hAnsiTheme="minorHAnsi" w:cstheme="minorHAnsi"/>
          <w:b/>
          <w:sz w:val="20"/>
          <w:szCs w:val="20"/>
        </w:rPr>
        <w:t xml:space="preserve">         </w:t>
      </w:r>
      <w:r w:rsidRPr="00285CD8">
        <w:rPr>
          <w:rFonts w:asciiTheme="minorHAnsi" w:hAnsiTheme="minorHAnsi" w:cstheme="minorHAnsi"/>
          <w:b/>
          <w:sz w:val="20"/>
          <w:szCs w:val="20"/>
        </w:rPr>
        <w:tab/>
      </w:r>
      <w:r w:rsidRPr="00285CD8">
        <w:rPr>
          <w:rFonts w:asciiTheme="minorHAnsi" w:hAnsiTheme="minorHAnsi" w:cstheme="minorHAnsi"/>
          <w:b/>
          <w:sz w:val="20"/>
          <w:szCs w:val="20"/>
        </w:rPr>
        <w:tab/>
      </w:r>
      <w:r w:rsidR="00171D5B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bookmarkStart w:id="0" w:name="_GoBack"/>
      <w:bookmarkEnd w:id="0"/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CONVOCATORIA DE AYUDAS Nº</w:t>
      </w:r>
      <w:r w:rsidRPr="00285CD8">
        <w:rPr>
          <w:rFonts w:asciiTheme="minorHAnsi" w:hAnsiTheme="minorHAnsi" w:cstheme="minorHAnsi"/>
          <w:b/>
          <w:sz w:val="20"/>
          <w:szCs w:val="20"/>
        </w:rPr>
        <w:t xml:space="preserve">: </w:t>
      </w:r>
      <w:r w:rsidR="00171D5B">
        <w:rPr>
          <w:rFonts w:asciiTheme="minorHAnsi" w:hAnsiTheme="minorHAnsi" w:cstheme="minorHAnsi"/>
          <w:b/>
          <w:sz w:val="20"/>
          <w:szCs w:val="20"/>
        </w:rPr>
        <w:t>5</w:t>
      </w:r>
      <w:r w:rsidRPr="00285CD8">
        <w:rPr>
          <w:rFonts w:asciiTheme="minorHAnsi" w:hAnsiTheme="minorHAnsi" w:cstheme="minorHAnsi"/>
          <w:b/>
          <w:sz w:val="20"/>
          <w:szCs w:val="20"/>
        </w:rPr>
        <w:t xml:space="preserve">      </w:t>
      </w: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AÑO</w:t>
      </w:r>
      <w:r w:rsidRPr="00285CD8">
        <w:rPr>
          <w:rFonts w:asciiTheme="minorHAnsi" w:hAnsiTheme="minorHAnsi" w:cstheme="minorHAnsi"/>
          <w:b/>
          <w:sz w:val="20"/>
          <w:szCs w:val="20"/>
        </w:rPr>
        <w:t>:</w:t>
      </w:r>
      <w:r w:rsidR="00171D5B">
        <w:rPr>
          <w:rFonts w:asciiTheme="minorHAnsi" w:hAnsiTheme="minorHAnsi" w:cstheme="minorHAnsi"/>
          <w:b/>
          <w:sz w:val="20"/>
          <w:szCs w:val="20"/>
        </w:rPr>
        <w:t xml:space="preserve"> 2022</w:t>
      </w:r>
      <w:r w:rsidRPr="00285CD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187884" w:rsidRPr="00285CD8" w:rsidRDefault="00187884" w:rsidP="00187884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PROMOTOR:</w:t>
      </w:r>
    </w:p>
    <w:p w:rsidR="00187884" w:rsidRPr="00285CD8" w:rsidRDefault="00187884" w:rsidP="00187884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PROYECTO:</w:t>
      </w:r>
    </w:p>
    <w:p w:rsidR="00187884" w:rsidRPr="00285CD8" w:rsidRDefault="00187884" w:rsidP="00187884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85CD8">
        <w:rPr>
          <w:rFonts w:asciiTheme="minorHAnsi" w:hAnsiTheme="minorHAnsi" w:cstheme="minorHAnsi"/>
          <w:b/>
          <w:sz w:val="20"/>
          <w:szCs w:val="20"/>
          <w:u w:val="single"/>
        </w:rPr>
        <w:t>LOCALIDAD:</w:t>
      </w:r>
    </w:p>
    <w:p w:rsidR="00187884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 xml:space="preserve">Don/ña: </w:t>
      </w:r>
    </w:p>
    <w:p w:rsidR="00187884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D.N.I.  nº:</w:t>
      </w:r>
    </w:p>
    <w:p w:rsidR="00187884" w:rsidRPr="00285CD8" w:rsidRDefault="00552455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</w:t>
      </w:r>
      <w:r w:rsidR="00187884" w:rsidRPr="00285CD8">
        <w:rPr>
          <w:rFonts w:asciiTheme="minorHAnsi" w:hAnsiTheme="minorHAnsi" w:cstheme="minorHAnsi"/>
          <w:sz w:val="20"/>
          <w:szCs w:val="20"/>
        </w:rPr>
        <w:t>n representación de la entidad / empresa:</w:t>
      </w:r>
    </w:p>
    <w:p w:rsidR="00187884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C.I.F. nº:</w:t>
      </w:r>
    </w:p>
    <w:p w:rsidR="00187884" w:rsidRPr="00285CD8" w:rsidRDefault="00285CD8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</w:t>
      </w:r>
      <w:r w:rsidR="00187884" w:rsidRPr="00285CD8">
        <w:rPr>
          <w:rFonts w:asciiTheme="minorHAnsi" w:hAnsiTheme="minorHAnsi" w:cstheme="minorHAnsi"/>
          <w:sz w:val="20"/>
          <w:szCs w:val="20"/>
        </w:rPr>
        <w:t xml:space="preserve">omicilio:    </w:t>
      </w:r>
    </w:p>
    <w:p w:rsidR="00187884" w:rsidRPr="00285CD8" w:rsidRDefault="00285CD8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="00187884" w:rsidRPr="00285CD8">
        <w:rPr>
          <w:rFonts w:asciiTheme="minorHAnsi" w:hAnsiTheme="minorHAnsi" w:cstheme="minorHAnsi"/>
          <w:sz w:val="20"/>
          <w:szCs w:val="20"/>
        </w:rPr>
        <w:t xml:space="preserve">ocalidad:                                                                  </w:t>
      </w:r>
      <w:r w:rsidR="00F53070">
        <w:rPr>
          <w:rFonts w:asciiTheme="minorHAnsi" w:hAnsiTheme="minorHAnsi" w:cstheme="minorHAnsi"/>
          <w:sz w:val="20"/>
          <w:szCs w:val="20"/>
        </w:rPr>
        <w:t xml:space="preserve">                                     </w:t>
      </w:r>
      <w:r w:rsidR="00187884" w:rsidRPr="00285CD8">
        <w:rPr>
          <w:rFonts w:asciiTheme="minorHAnsi" w:hAnsiTheme="minorHAnsi" w:cstheme="minorHAnsi"/>
          <w:sz w:val="20"/>
          <w:szCs w:val="20"/>
        </w:rPr>
        <w:t xml:space="preserve">  </w:t>
      </w:r>
      <w:r>
        <w:rPr>
          <w:rFonts w:asciiTheme="minorHAnsi" w:hAnsiTheme="minorHAnsi" w:cstheme="minorHAnsi"/>
          <w:sz w:val="20"/>
          <w:szCs w:val="20"/>
        </w:rPr>
        <w:t>P</w:t>
      </w:r>
      <w:r w:rsidR="00187884" w:rsidRPr="00285CD8">
        <w:rPr>
          <w:rFonts w:asciiTheme="minorHAnsi" w:hAnsiTheme="minorHAnsi" w:cstheme="minorHAnsi"/>
          <w:sz w:val="20"/>
          <w:szCs w:val="20"/>
        </w:rPr>
        <w:t xml:space="preserve">rovincia: </w:t>
      </w:r>
    </w:p>
    <w:p w:rsidR="00187884" w:rsidRPr="00285CD8" w:rsidRDefault="00187884" w:rsidP="00187884">
      <w:pPr>
        <w:pStyle w:val="Sangradetextonormal"/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E87055" w:rsidRDefault="00E87055" w:rsidP="00E87055">
      <w:pPr>
        <w:pStyle w:val="Sangradetextonormal"/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Respecto al cumplimiento de las norma</w:t>
      </w:r>
      <w:r>
        <w:rPr>
          <w:rFonts w:asciiTheme="minorHAnsi" w:hAnsiTheme="minorHAnsi" w:cstheme="minorHAnsi"/>
          <w:sz w:val="20"/>
          <w:szCs w:val="20"/>
        </w:rPr>
        <w:t>s establecidas en el artículo 26.12</w:t>
      </w:r>
      <w:r w:rsidRPr="00285CD8">
        <w:rPr>
          <w:rFonts w:asciiTheme="minorHAnsi" w:hAnsiTheme="minorHAnsi" w:cstheme="minorHAnsi"/>
          <w:sz w:val="20"/>
          <w:szCs w:val="20"/>
        </w:rPr>
        <w:t xml:space="preserve"> sobre </w:t>
      </w:r>
      <w:r w:rsidRPr="00285CD8">
        <w:rPr>
          <w:rFonts w:asciiTheme="minorHAnsi" w:hAnsiTheme="minorHAnsi" w:cstheme="minorHAnsi"/>
          <w:b/>
          <w:color w:val="auto"/>
          <w:sz w:val="20"/>
          <w:szCs w:val="20"/>
        </w:rPr>
        <w:t xml:space="preserve">Información y Publicidad </w:t>
      </w:r>
      <w:r w:rsidRPr="00285CD8">
        <w:rPr>
          <w:rFonts w:asciiTheme="minorHAnsi" w:hAnsiTheme="minorHAnsi" w:cstheme="minorHAnsi"/>
          <w:sz w:val="20"/>
          <w:szCs w:val="20"/>
        </w:rPr>
        <w:t>de</w:t>
      </w:r>
      <w:r w:rsidR="00F53070">
        <w:rPr>
          <w:rFonts w:asciiTheme="minorHAnsi" w:hAnsiTheme="minorHAnsi" w:cstheme="minorHAnsi"/>
          <w:sz w:val="20"/>
          <w:szCs w:val="20"/>
        </w:rPr>
        <w:t xml:space="preserve"> </w:t>
      </w:r>
      <w:r w:rsidRPr="00285CD8">
        <w:rPr>
          <w:rFonts w:asciiTheme="minorHAnsi" w:hAnsiTheme="minorHAnsi" w:cstheme="minorHAnsi"/>
          <w:sz w:val="20"/>
          <w:szCs w:val="20"/>
        </w:rPr>
        <w:t>l</w:t>
      </w:r>
      <w:r w:rsidR="00171D5B">
        <w:rPr>
          <w:rFonts w:asciiTheme="minorHAnsi" w:hAnsiTheme="minorHAnsi" w:cstheme="minorHAnsi"/>
          <w:sz w:val="20"/>
          <w:szCs w:val="20"/>
        </w:rPr>
        <w:t>a Orden de 18</w:t>
      </w:r>
      <w:r w:rsidR="00F53070">
        <w:rPr>
          <w:rFonts w:asciiTheme="minorHAnsi" w:hAnsiTheme="minorHAnsi" w:cstheme="minorHAnsi"/>
          <w:sz w:val="20"/>
          <w:szCs w:val="20"/>
        </w:rPr>
        <w:t xml:space="preserve"> de </w:t>
      </w:r>
      <w:r w:rsidR="00171D5B">
        <w:rPr>
          <w:rFonts w:asciiTheme="minorHAnsi" w:hAnsiTheme="minorHAnsi" w:cstheme="minorHAnsi"/>
          <w:sz w:val="20"/>
          <w:szCs w:val="20"/>
        </w:rPr>
        <w:t>noviembre</w:t>
      </w:r>
      <w:r w:rsidR="00F53070">
        <w:rPr>
          <w:rFonts w:asciiTheme="minorHAnsi" w:hAnsiTheme="minorHAnsi" w:cstheme="minorHAnsi"/>
          <w:sz w:val="20"/>
          <w:szCs w:val="20"/>
        </w:rPr>
        <w:t xml:space="preserve"> de 2020</w:t>
      </w:r>
      <w:r>
        <w:rPr>
          <w:rFonts w:asciiTheme="minorHAnsi" w:hAnsiTheme="minorHAnsi" w:cstheme="minorHAnsi"/>
          <w:sz w:val="20"/>
          <w:szCs w:val="20"/>
        </w:rPr>
        <w:t>, por el que se regula el sistema de ayudas bajo la metodología Leader y el procedimiento de gestión para el período de programación de desarrollo rural 2014-2020</w:t>
      </w:r>
      <w:r w:rsidRPr="00285CD8">
        <w:rPr>
          <w:rFonts w:asciiTheme="minorHAnsi" w:hAnsiTheme="minorHAnsi" w:cstheme="minorHAnsi"/>
          <w:sz w:val="20"/>
          <w:szCs w:val="20"/>
        </w:rPr>
        <w:t>:</w:t>
      </w:r>
    </w:p>
    <w:p w:rsidR="00225EEB" w:rsidRPr="00285CD8" w:rsidRDefault="00225EEB" w:rsidP="00187884">
      <w:pPr>
        <w:pStyle w:val="Sangradetextonormal"/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187884" w:rsidRPr="00285CD8" w:rsidRDefault="00187884" w:rsidP="00187884">
      <w:pPr>
        <w:pStyle w:val="Sangradetextonormal"/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DECLARA</w:t>
      </w:r>
    </w:p>
    <w:p w:rsidR="00187884" w:rsidRPr="00285CD8" w:rsidRDefault="00187884" w:rsidP="00187884">
      <w:pPr>
        <w:pStyle w:val="Sangradetextonormal"/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187884" w:rsidRDefault="00187884" w:rsidP="00187884">
      <w:pPr>
        <w:pStyle w:val="Sangradetextonormal"/>
        <w:numPr>
          <w:ilvl w:val="0"/>
          <w:numId w:val="1"/>
        </w:numPr>
        <w:spacing w:before="0"/>
        <w:rPr>
          <w:rFonts w:asciiTheme="minorHAnsi" w:hAnsiTheme="minorHAnsi" w:cstheme="minorHAnsi"/>
          <w:bCs/>
          <w:color w:val="auto"/>
          <w:sz w:val="20"/>
          <w:szCs w:val="20"/>
        </w:rPr>
      </w:pPr>
      <w:r w:rsidRPr="00285CD8">
        <w:rPr>
          <w:rFonts w:asciiTheme="minorHAnsi" w:eastAsia="SimSun" w:hAnsiTheme="minorHAnsi" w:cstheme="minorHAnsi"/>
          <w:color w:val="auto"/>
          <w:sz w:val="20"/>
          <w:szCs w:val="20"/>
        </w:rPr>
        <w:t xml:space="preserve">Que se han adoptado </w:t>
      </w:r>
      <w:r w:rsidR="003B5007">
        <w:rPr>
          <w:rFonts w:asciiTheme="minorHAnsi" w:eastAsia="SimSun" w:hAnsiTheme="minorHAnsi" w:cstheme="minorHAnsi"/>
          <w:color w:val="auto"/>
          <w:sz w:val="20"/>
          <w:szCs w:val="20"/>
        </w:rPr>
        <w:t>medidas informativas y publicitarias dirigidas al público y obligadas para los destinatarios finales de ayudas Leader.</w:t>
      </w:r>
    </w:p>
    <w:p w:rsidR="00225EEB" w:rsidRPr="00285CD8" w:rsidRDefault="00225EEB" w:rsidP="00225EEB">
      <w:pPr>
        <w:pStyle w:val="Sangradetextonormal"/>
        <w:spacing w:before="0"/>
        <w:ind w:left="720" w:firstLine="0"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:rsidR="00187884" w:rsidRPr="00285CD8" w:rsidRDefault="00187884" w:rsidP="00187884">
      <w:pPr>
        <w:pStyle w:val="Sangradetextonormal"/>
        <w:numPr>
          <w:ilvl w:val="0"/>
          <w:numId w:val="1"/>
        </w:numPr>
        <w:spacing w:before="0"/>
        <w:rPr>
          <w:rFonts w:asciiTheme="minorHAnsi" w:eastAsia="SimSun" w:hAnsiTheme="minorHAnsi" w:cstheme="minorHAnsi"/>
          <w:color w:val="auto"/>
          <w:sz w:val="20"/>
          <w:szCs w:val="20"/>
        </w:rPr>
      </w:pPr>
      <w:r w:rsidRPr="00285CD8">
        <w:rPr>
          <w:rFonts w:asciiTheme="minorHAnsi" w:eastAsia="SimSun" w:hAnsiTheme="minorHAnsi" w:cstheme="minorHAnsi"/>
          <w:color w:val="auto"/>
          <w:sz w:val="20"/>
          <w:szCs w:val="20"/>
        </w:rPr>
        <w:t>Que desde la finalización del expediente y por un periodo de tiempo de 5 años desde el pago final de la ayuda se expone en lugar visible el modelo de Placa Conmemorativa según especificaciones del GAL.</w:t>
      </w:r>
    </w:p>
    <w:p w:rsidR="00187884" w:rsidRPr="00285CD8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187884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 xml:space="preserve">Y para que así conste, firmo la presente, en          </w:t>
      </w:r>
      <w:r w:rsidR="00171D5B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</w:t>
      </w:r>
      <w:r w:rsidRPr="00285CD8">
        <w:rPr>
          <w:rFonts w:asciiTheme="minorHAnsi" w:hAnsiTheme="minorHAnsi" w:cstheme="minorHAnsi"/>
          <w:sz w:val="20"/>
          <w:szCs w:val="20"/>
        </w:rPr>
        <w:t xml:space="preserve">                                </w:t>
      </w:r>
      <w:proofErr w:type="spellStart"/>
      <w:r w:rsidR="00225EEB">
        <w:rPr>
          <w:rFonts w:asciiTheme="minorHAnsi" w:hAnsiTheme="minorHAnsi" w:cstheme="minorHAnsi"/>
          <w:sz w:val="20"/>
          <w:szCs w:val="20"/>
        </w:rPr>
        <w:t>a</w:t>
      </w:r>
      <w:proofErr w:type="spellEnd"/>
      <w:r w:rsidR="00225EEB">
        <w:rPr>
          <w:rFonts w:asciiTheme="minorHAnsi" w:hAnsiTheme="minorHAnsi" w:cstheme="minorHAnsi"/>
          <w:sz w:val="20"/>
          <w:szCs w:val="20"/>
        </w:rPr>
        <w:t xml:space="preserve">    </w:t>
      </w:r>
      <w:r w:rsidR="00F53070">
        <w:rPr>
          <w:rFonts w:asciiTheme="minorHAnsi" w:hAnsiTheme="minorHAnsi" w:cstheme="minorHAnsi"/>
          <w:sz w:val="20"/>
          <w:szCs w:val="20"/>
        </w:rPr>
        <w:t xml:space="preserve">   de              </w:t>
      </w:r>
      <w:r w:rsidR="00171D5B">
        <w:rPr>
          <w:rFonts w:asciiTheme="minorHAnsi" w:hAnsiTheme="minorHAnsi" w:cstheme="minorHAnsi"/>
          <w:sz w:val="20"/>
          <w:szCs w:val="20"/>
        </w:rPr>
        <w:t xml:space="preserve">                                           </w:t>
      </w:r>
      <w:r w:rsidR="00F53070">
        <w:rPr>
          <w:rFonts w:asciiTheme="minorHAnsi" w:hAnsiTheme="minorHAnsi" w:cstheme="minorHAnsi"/>
          <w:sz w:val="20"/>
          <w:szCs w:val="20"/>
        </w:rPr>
        <w:t xml:space="preserve">      </w:t>
      </w:r>
      <w:proofErr w:type="spellStart"/>
      <w:r w:rsidR="00F53070">
        <w:rPr>
          <w:rFonts w:asciiTheme="minorHAnsi" w:hAnsiTheme="minorHAnsi" w:cstheme="minorHAnsi"/>
          <w:sz w:val="20"/>
          <w:szCs w:val="20"/>
        </w:rPr>
        <w:t>de</w:t>
      </w:r>
      <w:proofErr w:type="spellEnd"/>
      <w:r w:rsidR="00F53070">
        <w:rPr>
          <w:rFonts w:asciiTheme="minorHAnsi" w:hAnsiTheme="minorHAnsi" w:cstheme="minorHAnsi"/>
          <w:sz w:val="20"/>
          <w:szCs w:val="20"/>
        </w:rPr>
        <w:t xml:space="preserve"> 202</w:t>
      </w:r>
      <w:r w:rsidR="00F53070">
        <w:rPr>
          <w:rFonts w:asciiTheme="minorHAnsi" w:hAnsiTheme="minorHAnsi" w:cstheme="minorHAnsi"/>
          <w:sz w:val="20"/>
          <w:szCs w:val="20"/>
        </w:rPr>
        <w:softHyphen/>
        <w:t>___</w:t>
      </w: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225EEB" w:rsidRPr="00285CD8" w:rsidRDefault="00225EEB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187884" w:rsidRPr="00285CD8" w:rsidRDefault="00285CD8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>Fdo.</w:t>
      </w:r>
      <w:r w:rsidR="00187884" w:rsidRPr="00285CD8">
        <w:rPr>
          <w:rFonts w:asciiTheme="minorHAnsi" w:hAnsiTheme="minorHAnsi" w:cstheme="minorHAnsi"/>
          <w:sz w:val="20"/>
          <w:szCs w:val="20"/>
        </w:rPr>
        <w:t>:</w:t>
      </w:r>
    </w:p>
    <w:p w:rsidR="006437CD" w:rsidRDefault="00187884" w:rsidP="00187884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285CD8">
        <w:rPr>
          <w:rFonts w:asciiTheme="minorHAnsi" w:hAnsiTheme="minorHAnsi" w:cstheme="minorHAnsi"/>
          <w:sz w:val="20"/>
          <w:szCs w:val="20"/>
        </w:rPr>
        <w:t xml:space="preserve">                              (</w:t>
      </w:r>
      <w:r w:rsidR="00285CD8" w:rsidRPr="00285CD8">
        <w:rPr>
          <w:rFonts w:asciiTheme="minorHAnsi" w:hAnsiTheme="minorHAnsi" w:cstheme="minorHAnsi"/>
          <w:sz w:val="20"/>
          <w:szCs w:val="20"/>
        </w:rPr>
        <w:t>Nombre</w:t>
      </w:r>
      <w:r w:rsidRPr="00285CD8">
        <w:rPr>
          <w:rFonts w:asciiTheme="minorHAnsi" w:hAnsiTheme="minorHAnsi" w:cstheme="minorHAnsi"/>
          <w:sz w:val="20"/>
          <w:szCs w:val="20"/>
        </w:rPr>
        <w:t xml:space="preserve"> y sello)</w:t>
      </w:r>
    </w:p>
    <w:p w:rsidR="006437CD" w:rsidRPr="006437CD" w:rsidRDefault="006437CD" w:rsidP="006437CD"/>
    <w:p w:rsidR="006437CD" w:rsidRPr="006437CD" w:rsidRDefault="006437CD" w:rsidP="006437CD"/>
    <w:p w:rsidR="00905DB0" w:rsidRPr="006437CD" w:rsidRDefault="00905DB0" w:rsidP="006437CD"/>
    <w:sectPr w:rsidR="00905DB0" w:rsidRPr="006437CD" w:rsidSect="00E62D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16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47D" w:rsidRDefault="0068547D" w:rsidP="00187884">
      <w:r>
        <w:separator/>
      </w:r>
    </w:p>
  </w:endnote>
  <w:endnote w:type="continuationSeparator" w:id="0">
    <w:p w:rsidR="0068547D" w:rsidRDefault="0068547D" w:rsidP="00187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7CD" w:rsidRDefault="006437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68547D" w:rsidTr="0068547D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68547D" w:rsidRPr="0068547D" w:rsidRDefault="0068547D" w:rsidP="0068547D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68547D" w:rsidTr="0068547D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68547D" w:rsidRDefault="0068547D" w:rsidP="0068547D">
          <w:pPr>
            <w:pStyle w:val="Piedepgina"/>
            <w:spacing w:line="276" w:lineRule="auto"/>
            <w:ind w:left="-358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571500" cy="542925"/>
                <wp:effectExtent l="19050" t="0" r="0" b="0"/>
                <wp:docPr id="5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68547D" w:rsidRDefault="0068547D" w:rsidP="0068547D">
          <w:pPr>
            <w:pStyle w:val="Piedepgina"/>
            <w:spacing w:line="276" w:lineRule="auto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68547D" w:rsidRDefault="0068547D" w:rsidP="0068547D">
          <w:pPr>
            <w:pStyle w:val="Piedepgina"/>
            <w:spacing w:line="276" w:lineRule="auto"/>
            <w:jc w:val="center"/>
            <w:rPr>
              <w:rFonts w:eastAsia="Calibri"/>
              <w:lang w:val="en-US" w:eastAsia="en-US"/>
            </w:rPr>
          </w:pPr>
          <w:r>
            <w:t xml:space="preserve">  </w:t>
          </w:r>
        </w:p>
        <w:p w:rsidR="0068547D" w:rsidRDefault="006437CD" w:rsidP="0068547D">
          <w:pPr>
            <w:pStyle w:val="Piedepgina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 wp14:anchorId="580AE843" wp14:editId="7D8BED2D">
                <wp:extent cx="1213485" cy="413385"/>
                <wp:effectExtent l="0" t="0" r="5715" b="5715"/>
                <wp:docPr id="3" name="Imagen 3" descr="juntaex-2019-1024x3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juntaex-2019-1024x306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34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8547D" w:rsidRDefault="0068547D" w:rsidP="0068547D">
          <w:pPr>
            <w:pStyle w:val="Piedepgina"/>
            <w:spacing w:line="276" w:lineRule="auto"/>
            <w:jc w:val="center"/>
          </w:pPr>
        </w:p>
        <w:p w:rsidR="0068547D" w:rsidRDefault="0068547D" w:rsidP="0068547D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</w:p>
      </w:tc>
      <w:tc>
        <w:tcPr>
          <w:tcW w:w="3136" w:type="dxa"/>
          <w:vAlign w:val="center"/>
          <w:hideMark/>
        </w:tcPr>
        <w:p w:rsidR="0068547D" w:rsidRDefault="0068547D" w:rsidP="0068547D">
          <w:pPr>
            <w:pStyle w:val="Piedepgina"/>
            <w:spacing w:line="276" w:lineRule="auto"/>
            <w:jc w:val="center"/>
            <w:rPr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8547D" w:rsidRDefault="0068547D" w:rsidP="005E6A5F">
    <w:pPr>
      <w:pStyle w:val="Piedepgina"/>
      <w:rPr>
        <w:rFonts w:ascii="Calibri" w:hAnsi="Calibri"/>
        <w:sz w:val="4"/>
        <w:szCs w:val="4"/>
        <w:lang w:val="en-US" w:eastAsia="en-US"/>
      </w:rPr>
    </w:pPr>
  </w:p>
  <w:p w:rsidR="0068547D" w:rsidRDefault="0068547D" w:rsidP="005E6A5F">
    <w:pPr>
      <w:pStyle w:val="Piedepgina"/>
      <w:rPr>
        <w:sz w:val="22"/>
        <w:szCs w:val="22"/>
      </w:rPr>
    </w:pPr>
  </w:p>
  <w:p w:rsidR="0068547D" w:rsidRDefault="0068547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7CD" w:rsidRDefault="006437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47D" w:rsidRDefault="0068547D" w:rsidP="00187884">
      <w:r>
        <w:separator/>
      </w:r>
    </w:p>
  </w:footnote>
  <w:footnote w:type="continuationSeparator" w:id="0">
    <w:p w:rsidR="0068547D" w:rsidRDefault="0068547D" w:rsidP="00187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7CD" w:rsidRDefault="006437C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6335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848"/>
      <w:gridCol w:w="4487"/>
    </w:tblGrid>
    <w:tr w:rsidR="0068547D" w:rsidTr="00E62D80">
      <w:trPr>
        <w:jc w:val="center"/>
      </w:trPr>
      <w:tc>
        <w:tcPr>
          <w:tcW w:w="11848" w:type="dxa"/>
        </w:tcPr>
        <w:p w:rsidR="0068547D" w:rsidRDefault="0068547D" w:rsidP="0068547D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68547D" w:rsidRDefault="0068547D" w:rsidP="0068547D">
          <w:pPr>
            <w:jc w:val="right"/>
            <w:rPr>
              <w:b/>
              <w:sz w:val="18"/>
            </w:rPr>
          </w:pPr>
        </w:p>
      </w:tc>
    </w:tr>
    <w:tr w:rsidR="0068547D" w:rsidTr="00D27AAD">
      <w:trPr>
        <w:jc w:val="center"/>
      </w:trPr>
      <w:tc>
        <w:tcPr>
          <w:tcW w:w="11848" w:type="dxa"/>
        </w:tcPr>
        <w:tbl>
          <w:tblPr>
            <w:tblStyle w:val="Tablaconcuadrcula"/>
            <w:tblW w:w="0" w:type="auto"/>
            <w:jc w:val="righ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700"/>
            <w:gridCol w:w="1836"/>
          </w:tblGrid>
          <w:tr w:rsidR="0068547D" w:rsidTr="00552455">
            <w:trPr>
              <w:trHeight w:val="1515"/>
              <w:jc w:val="right"/>
            </w:trPr>
            <w:tc>
              <w:tcPr>
                <w:tcW w:w="3700" w:type="dxa"/>
                <w:hideMark/>
              </w:tcPr>
              <w:p w:rsidR="0068547D" w:rsidRDefault="0068547D" w:rsidP="00D27AAD">
                <w:pPr>
                  <w:pStyle w:val="Encabezado"/>
                  <w:jc w:val="right"/>
                </w:pPr>
                <w:r w:rsidRPr="00552455">
                  <w:rPr>
                    <w:noProof/>
                  </w:rPr>
                  <w:drawing>
                    <wp:inline distT="0" distB="0" distL="0" distR="0">
                      <wp:extent cx="1910300" cy="1052416"/>
                      <wp:effectExtent l="0" t="0" r="0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0949" cy="10527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36" w:type="dxa"/>
              </w:tcPr>
              <w:p w:rsidR="0068547D" w:rsidRDefault="0068547D" w:rsidP="00D27AAD">
                <w:pPr>
                  <w:pStyle w:val="Encabezado"/>
                  <w:jc w:val="right"/>
                </w:pPr>
              </w:p>
            </w:tc>
          </w:tr>
        </w:tbl>
        <w:p w:rsidR="0068547D" w:rsidRPr="00D27AAD" w:rsidRDefault="0068547D" w:rsidP="00D27AAD">
          <w:pPr>
            <w:jc w:val="right"/>
            <w:rPr>
              <w:b/>
              <w:sz w:val="18"/>
            </w:rPr>
          </w:pPr>
        </w:p>
      </w:tc>
      <w:tc>
        <w:tcPr>
          <w:tcW w:w="4487" w:type="dxa"/>
        </w:tcPr>
        <w:p w:rsidR="0068547D" w:rsidRPr="00D27AAD" w:rsidRDefault="00171D5B" w:rsidP="00D27AAD">
          <w:pPr>
            <w:jc w:val="right"/>
            <w:rPr>
              <w:b/>
              <w:sz w:val="18"/>
            </w:rPr>
          </w:pPr>
          <w:hyperlink r:id="rId2" w:history="1">
            <w:r w:rsidR="0068547D" w:rsidRPr="00D27AAD">
              <w:rPr>
                <w:rStyle w:val="Hipervnculo"/>
                <w:b/>
                <w:sz w:val="18"/>
              </w:rPr>
              <w:t>adesval@adesval.org</w:t>
            </w:r>
          </w:hyperlink>
        </w:p>
        <w:p w:rsidR="0068547D" w:rsidRPr="00D27AAD" w:rsidRDefault="0068547D" w:rsidP="00D27AAD">
          <w:pPr>
            <w:jc w:val="right"/>
            <w:rPr>
              <w:b/>
              <w:sz w:val="18"/>
            </w:rPr>
          </w:pPr>
          <w:r w:rsidRPr="00D27AAD">
            <w:rPr>
              <w:b/>
              <w:sz w:val="18"/>
            </w:rPr>
            <w:t>G-10174738</w:t>
          </w:r>
        </w:p>
      </w:tc>
    </w:tr>
  </w:tbl>
  <w:p w:rsidR="0068547D" w:rsidRDefault="0068547D" w:rsidP="00E62D8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7CD" w:rsidRDefault="006437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3667D"/>
    <w:multiLevelType w:val="hybridMultilevel"/>
    <w:tmpl w:val="2C7C12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884"/>
    <w:rsid w:val="00171D5B"/>
    <w:rsid w:val="00187884"/>
    <w:rsid w:val="00225EEB"/>
    <w:rsid w:val="00285CD8"/>
    <w:rsid w:val="00290A70"/>
    <w:rsid w:val="003B5007"/>
    <w:rsid w:val="004863DC"/>
    <w:rsid w:val="00552455"/>
    <w:rsid w:val="005D5637"/>
    <w:rsid w:val="005E6A5F"/>
    <w:rsid w:val="006437CD"/>
    <w:rsid w:val="0064638A"/>
    <w:rsid w:val="0068547D"/>
    <w:rsid w:val="00905DB0"/>
    <w:rsid w:val="009300F6"/>
    <w:rsid w:val="009836FA"/>
    <w:rsid w:val="00B35417"/>
    <w:rsid w:val="00B4466C"/>
    <w:rsid w:val="00C17B92"/>
    <w:rsid w:val="00C85406"/>
    <w:rsid w:val="00D27AAD"/>
    <w:rsid w:val="00E62D80"/>
    <w:rsid w:val="00E87055"/>
    <w:rsid w:val="00F5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83983"/>
  <w15:docId w15:val="{D479E958-91BA-46A0-8327-B655AEEE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78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7884"/>
  </w:style>
  <w:style w:type="paragraph" w:styleId="Piedepgina">
    <w:name w:val="footer"/>
    <w:basedOn w:val="Normal"/>
    <w:link w:val="PiedepginaCar"/>
    <w:unhideWhenUsed/>
    <w:rsid w:val="0018788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87884"/>
  </w:style>
  <w:style w:type="paragraph" w:styleId="Textodeglobo">
    <w:name w:val="Balloon Text"/>
    <w:basedOn w:val="Normal"/>
    <w:link w:val="TextodegloboCar"/>
    <w:uiPriority w:val="99"/>
    <w:semiHidden/>
    <w:unhideWhenUsed/>
    <w:rsid w:val="001878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884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187884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187884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18788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187884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27AAD"/>
    <w:rPr>
      <w:color w:val="0000FF" w:themeColor="hyperlink"/>
      <w:u w:val="single"/>
    </w:rPr>
  </w:style>
  <w:style w:type="table" w:styleId="Tablaconcuadrcula">
    <w:name w:val="Table Grid"/>
    <w:basedOn w:val="Tablanormal"/>
    <w:rsid w:val="00D27A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3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esval@adesval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13</cp:revision>
  <dcterms:created xsi:type="dcterms:W3CDTF">2017-02-28T10:51:00Z</dcterms:created>
  <dcterms:modified xsi:type="dcterms:W3CDTF">2022-09-28T10:34:00Z</dcterms:modified>
</cp:coreProperties>
</file>